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7B9" w:rsidRDefault="008B27B9" w:rsidP="007F2960">
      <w:pPr>
        <w:spacing w:line="1" w:lineRule="exact"/>
      </w:pPr>
    </w:p>
    <w:p w:rsidR="008B27B9" w:rsidRDefault="008B27B9" w:rsidP="007F2960">
      <w:pPr>
        <w:spacing w:line="1" w:lineRule="exact"/>
      </w:pPr>
    </w:p>
    <w:p w:rsidR="008B27B9" w:rsidRDefault="008B27B9" w:rsidP="007F2960">
      <w:pPr>
        <w:spacing w:line="1" w:lineRule="exact"/>
      </w:pPr>
    </w:p>
    <w:p w:rsidR="007F2960" w:rsidRDefault="009D0801" w:rsidP="007F2960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1.45pt;margin-top:58.85pt;width:138.5pt;height:45.35pt;z-index:251660288;mso-wrap-distance-left:0;mso-wrap-distance-right:0;mso-position-horizontal-relative:page;mso-position-vertical-relative:text" filled="f" stroked="f">
            <v:textbox inset="0,0,0,0">
              <w:txbxContent>
                <w:p w:rsidR="007F2960" w:rsidRDefault="007F2960" w:rsidP="007F2960"/>
              </w:txbxContent>
            </v:textbox>
            <w10:wrap anchorx="page"/>
          </v:shape>
        </w:pict>
      </w:r>
    </w:p>
    <w:p w:rsidR="007F2960" w:rsidRDefault="008B27B9" w:rsidP="008B27B9">
      <w:pPr>
        <w:pStyle w:val="1"/>
        <w:ind w:left="-709"/>
        <w:jc w:val="center"/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406177" cy="19564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23-06-19_13-17-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37613" cy="1966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F2960">
        <w:rPr>
          <w:sz w:val="24"/>
          <w:szCs w:val="24"/>
          <w:lang w:eastAsia="ru-RU" w:bidi="ru-RU"/>
        </w:rPr>
        <w:t>Положение</w:t>
      </w:r>
    </w:p>
    <w:p w:rsidR="00807DE9" w:rsidRDefault="007F2960" w:rsidP="007F2960">
      <w:pPr>
        <w:pStyle w:val="1"/>
        <w:jc w:val="center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>о родительском контроле организации горячего питания</w:t>
      </w:r>
    </w:p>
    <w:p w:rsidR="007F2960" w:rsidRDefault="007F2960" w:rsidP="007F2960">
      <w:pPr>
        <w:pStyle w:val="1"/>
        <w:jc w:val="center"/>
      </w:pPr>
      <w:r>
        <w:rPr>
          <w:sz w:val="24"/>
          <w:szCs w:val="24"/>
          <w:lang w:eastAsia="ru-RU" w:bidi="ru-RU"/>
        </w:rPr>
        <w:t xml:space="preserve"> обучающихся</w:t>
      </w:r>
      <w:r w:rsidR="00807DE9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 xml:space="preserve">в МБОУ </w:t>
      </w:r>
      <w:r w:rsidR="008B27B9" w:rsidRPr="006616AF">
        <w:rPr>
          <w:sz w:val="24"/>
          <w:szCs w:val="24"/>
        </w:rPr>
        <w:t>«</w:t>
      </w:r>
      <w:proofErr w:type="spellStart"/>
      <w:r w:rsidR="008B27B9" w:rsidRPr="006616AF">
        <w:rPr>
          <w:sz w:val="24"/>
          <w:szCs w:val="24"/>
        </w:rPr>
        <w:t>Старомензелябашская</w:t>
      </w:r>
      <w:proofErr w:type="spellEnd"/>
      <w:r w:rsidR="008B27B9" w:rsidRPr="006616AF">
        <w:rPr>
          <w:sz w:val="24"/>
          <w:szCs w:val="24"/>
        </w:rPr>
        <w:t xml:space="preserve"> ООШ имени А. </w:t>
      </w:r>
      <w:proofErr w:type="spellStart"/>
      <w:r w:rsidR="008B27B9" w:rsidRPr="006616AF">
        <w:rPr>
          <w:sz w:val="24"/>
          <w:szCs w:val="24"/>
        </w:rPr>
        <w:t>Тимергалина</w:t>
      </w:r>
      <w:proofErr w:type="spellEnd"/>
      <w:r w:rsidR="008B27B9" w:rsidRPr="006616AF">
        <w:rPr>
          <w:sz w:val="24"/>
          <w:szCs w:val="24"/>
        </w:rPr>
        <w:t>»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07"/>
        </w:tabs>
        <w:spacing w:line="262" w:lineRule="auto"/>
        <w:jc w:val="both"/>
      </w:pPr>
      <w:bookmarkStart w:id="0" w:name="bookmark2"/>
      <w:r>
        <w:rPr>
          <w:sz w:val="24"/>
          <w:szCs w:val="24"/>
          <w:lang w:eastAsia="ru-RU" w:bidi="ru-RU"/>
        </w:rPr>
        <w:t>Общие положения</w:t>
      </w:r>
      <w:bookmarkEnd w:id="0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Положение о родительском контроле организации и качества питания обучающихся разработано на основани</w:t>
      </w:r>
      <w:bookmarkStart w:id="1" w:name="_GoBack"/>
      <w:bookmarkEnd w:id="1"/>
      <w:r>
        <w:rPr>
          <w:sz w:val="24"/>
          <w:szCs w:val="24"/>
          <w:lang w:eastAsia="ru-RU" w:bidi="ru-RU"/>
        </w:rPr>
        <w:t>и: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 xml:space="preserve">Методических рекомендаций МР 2.4.0180-20 </w:t>
      </w:r>
      <w:proofErr w:type="spellStart"/>
      <w:r>
        <w:rPr>
          <w:sz w:val="24"/>
          <w:szCs w:val="24"/>
          <w:lang w:eastAsia="ru-RU" w:bidi="ru-RU"/>
        </w:rPr>
        <w:t>Роспотребнадзора</w:t>
      </w:r>
      <w:proofErr w:type="spellEnd"/>
      <w:r>
        <w:rPr>
          <w:sz w:val="24"/>
          <w:szCs w:val="24"/>
          <w:lang w:eastAsia="ru-RU" w:bidi="ru-RU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18.05.2020г.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контролю за организацией питания обучающихся является </w:t>
      </w:r>
      <w:proofErr w:type="gramStart"/>
      <w:r>
        <w:rPr>
          <w:sz w:val="24"/>
          <w:szCs w:val="24"/>
          <w:lang w:eastAsia="ru-RU" w:bidi="ru-RU"/>
        </w:rPr>
        <w:t>постоянно-действующим</w:t>
      </w:r>
      <w:proofErr w:type="gramEnd"/>
      <w:r>
        <w:rPr>
          <w:sz w:val="24"/>
          <w:szCs w:val="24"/>
          <w:lang w:eastAsia="ru-RU" w:bidi="ru-RU"/>
        </w:rPr>
        <w:t xml:space="preserve">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>В состав комиссии по контролю за организацией питания обучающихся входят представители администрации школы (2</w:t>
      </w:r>
      <w:r>
        <w:t xml:space="preserve"> </w:t>
      </w:r>
      <w:r>
        <w:rPr>
          <w:sz w:val="24"/>
          <w:szCs w:val="24"/>
          <w:lang w:eastAsia="ru-RU" w:bidi="ru-RU"/>
        </w:rPr>
        <w:t>чел.), члены</w:t>
      </w:r>
      <w:r w:rsidR="008B27B9">
        <w:t xml:space="preserve"> Родительского комитета школы (3</w:t>
      </w:r>
      <w:r>
        <w:rPr>
          <w:sz w:val="24"/>
          <w:szCs w:val="24"/>
          <w:lang w:eastAsia="ru-RU" w:bidi="ru-RU"/>
        </w:rPr>
        <w:t xml:space="preserve"> чел.: 1- 4</w:t>
      </w:r>
      <w:proofErr w:type="gramStart"/>
      <w:r>
        <w:rPr>
          <w:sz w:val="24"/>
          <w:szCs w:val="24"/>
          <w:lang w:eastAsia="ru-RU" w:bidi="ru-RU"/>
        </w:rPr>
        <w:t>кл.-</w:t>
      </w:r>
      <w:proofErr w:type="gramEnd"/>
      <w:r>
        <w:rPr>
          <w:sz w:val="24"/>
          <w:szCs w:val="24"/>
          <w:lang w:eastAsia="ru-RU" w:bidi="ru-RU"/>
        </w:rPr>
        <w:t>2 чел</w:t>
      </w:r>
      <w:r w:rsidR="008B27B9">
        <w:t>., 5-9 - 1</w:t>
      </w:r>
      <w:r>
        <w:t xml:space="preserve"> чел.</w:t>
      </w:r>
      <w:r>
        <w:rPr>
          <w:sz w:val="24"/>
          <w:szCs w:val="24"/>
          <w:lang w:eastAsia="ru-RU" w:bidi="ru-RU"/>
        </w:rPr>
        <w:t>).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7F2960" w:rsidRDefault="007F2960" w:rsidP="007F2960">
      <w:pPr>
        <w:pStyle w:val="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2" w:name="bookmark4"/>
      <w:r>
        <w:rPr>
          <w:sz w:val="24"/>
          <w:szCs w:val="24"/>
          <w:lang w:eastAsia="ru-RU" w:bidi="ru-RU"/>
        </w:rPr>
        <w:t>Задачи комиссии по контролю за организацией питания обучающихся.</w:t>
      </w:r>
      <w:bookmarkEnd w:id="2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Задачами комиссии по контролю за организацией питания обучающихся являются: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соответствие энергетической ценности ежедневного рациона питания </w:t>
      </w:r>
      <w:proofErr w:type="spellStart"/>
      <w:r>
        <w:rPr>
          <w:sz w:val="24"/>
          <w:szCs w:val="24"/>
          <w:lang w:eastAsia="ru-RU" w:bidi="ru-RU"/>
        </w:rPr>
        <w:t>энергозатратам</w:t>
      </w:r>
      <w:proofErr w:type="spell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lastRenderedPageBreak/>
        <w:t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биологически активными веществами;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3" w:name="bookmark6"/>
      <w:r>
        <w:rPr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3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4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4"/>
    </w:p>
    <w:p w:rsidR="007F2960" w:rsidRDefault="007F2960" w:rsidP="007F2960">
      <w:pPr>
        <w:pStyle w:val="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5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5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lastRenderedPageBreak/>
        <w:t>О результатах работы комиссия информирует администрацию школы и родительские комитеты.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jc w:val="both"/>
      </w:pPr>
      <w:r>
        <w:rPr>
          <w:color w:val="7F7E7C"/>
          <w:sz w:val="24"/>
          <w:szCs w:val="24"/>
          <w:lang w:eastAsia="ru-RU" w:bidi="ru-RU"/>
        </w:rPr>
        <w:t xml:space="preserve">Один раз в четверть комиссия знакомит с результатами деятельности </w:t>
      </w:r>
      <w:r>
        <w:rPr>
          <w:sz w:val="24"/>
          <w:szCs w:val="24"/>
          <w:lang w:eastAsia="ru-RU" w:bidi="ru-RU"/>
        </w:rPr>
        <w:t>работников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>
        <w:rPr>
          <w:sz w:val="24"/>
          <w:szCs w:val="24"/>
          <w:lang w:eastAsia="ru-RU" w:bidi="ru-RU"/>
        </w:rPr>
        <w:t>самообследованию</w:t>
      </w:r>
      <w:proofErr w:type="spellEnd"/>
      <w:r>
        <w:rPr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 xml:space="preserve">Заседание комиссии проводятся по мере необходимости, но не реже одного раза в месяц и считаются правомочными, если на них присутствует не менее </w:t>
      </w:r>
      <w:r>
        <w:t xml:space="preserve"> 2/3 из</w:t>
      </w:r>
      <w:r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6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6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7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7"/>
    </w:p>
    <w:p w:rsidR="007F2960" w:rsidRDefault="007F2960" w:rsidP="007F2960">
      <w:pPr>
        <w:pStyle w:val="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807DE9" w:rsidRDefault="007F2960" w:rsidP="007F2960">
      <w:pPr>
        <w:pStyle w:val="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B27B9" w:rsidRDefault="008B27B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B27B9" w:rsidRDefault="008B27B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B27B9" w:rsidRDefault="008B27B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B27B9" w:rsidRDefault="008B27B9" w:rsidP="00807DE9">
      <w:pPr>
        <w:pStyle w:val="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F55146" w:rsidRDefault="009D0801" w:rsidP="00807DE9">
      <w:pPr>
        <w:spacing w:line="1" w:lineRule="exact"/>
      </w:pPr>
      <w:r>
        <w:pict>
          <v:shape id="_x0000_s1027" type="#_x0000_t202" style="position:absolute;margin-left:495.55pt;margin-top:0;width:90.25pt;height:13.45pt;z-index:-251655168;mso-wrap-distance-left:0;mso-wrap-distance-right:0;mso-position-horizontal-relative:page" filled="f" stroked="f">
            <v:textbox inset="0,0,0,0">
              <w:txbxContent>
                <w:p w:rsidR="007F2960" w:rsidRDefault="007F2960" w:rsidP="007F2960">
                  <w:pPr>
                    <w:pStyle w:val="20"/>
                    <w:spacing w:after="0"/>
                    <w:jc w:val="right"/>
                  </w:pPr>
                </w:p>
              </w:txbxContent>
            </v:textbox>
            <w10:wrap type="topAndBottom" anchorx="page"/>
          </v:shape>
        </w:pict>
      </w:r>
      <w:proofErr w:type="spellStart"/>
      <w:r w:rsidR="007F2960">
        <w:t>ложение</w:t>
      </w:r>
      <w:proofErr w:type="spellEnd"/>
      <w:r w:rsidR="007F2960">
        <w:t xml:space="preserve"> №1</w:t>
      </w:r>
    </w:p>
    <w:p w:rsidR="00807DE9" w:rsidRDefault="00807DE9" w:rsidP="00807DE9">
      <w:pPr>
        <w:pStyle w:val="11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lastRenderedPageBreak/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1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807DE9" w:rsidRDefault="00807DE9" w:rsidP="007F2960">
      <w:pPr>
        <w:pStyle w:val="1"/>
        <w:spacing w:after="180"/>
        <w:ind w:firstLine="680"/>
      </w:pPr>
      <w:r>
        <w:t xml:space="preserve">Председатель комиссии:                                                 </w:t>
      </w:r>
      <w:r w:rsidR="008B27B9">
        <w:t xml:space="preserve">                               </w:t>
      </w:r>
    </w:p>
    <w:p w:rsidR="00807DE9" w:rsidRDefault="00807DE9" w:rsidP="007F2960">
      <w:pPr>
        <w:pStyle w:val="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F55146">
      <w:head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0801" w:rsidRDefault="009D0801" w:rsidP="007F2960">
      <w:r>
        <w:separator/>
      </w:r>
    </w:p>
  </w:endnote>
  <w:endnote w:type="continuationSeparator" w:id="0">
    <w:p w:rsidR="009D0801" w:rsidRDefault="009D0801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0801" w:rsidRDefault="009D0801" w:rsidP="007F2960">
      <w:r>
        <w:separator/>
      </w:r>
    </w:p>
  </w:footnote>
  <w:footnote w:type="continuationSeparator" w:id="0">
    <w:p w:rsidR="009D0801" w:rsidRDefault="009D0801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9D0801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8752;mso-wrap-style:none;mso-wrap-distance-left:0;mso-wrap-distance-right:0;mso-position-horizontal-relative:page;mso-position-vertical-relative:page" wrapcoords="0 0" filled="f" stroked="f">
          <v:textbox style="mso-fit-shape-to-text:t" inset="0,0,0,0">
            <w:txbxContent>
              <w:p w:rsidR="007A641F" w:rsidRDefault="009D0801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9D0801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960"/>
    <w:rsid w:val="00396F25"/>
    <w:rsid w:val="00576496"/>
    <w:rsid w:val="006616AF"/>
    <w:rsid w:val="007F2960"/>
    <w:rsid w:val="00807DE9"/>
    <w:rsid w:val="008B27B9"/>
    <w:rsid w:val="009D0801"/>
    <w:rsid w:val="00CC5DD9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97C334C1-00AF-4627-89EA-F5726AA99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0">
    <w:name w:val="Заголовок №1_"/>
    <w:basedOn w:val="a0"/>
    <w:link w:val="11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1">
    <w:name w:val="Заголовок №1"/>
    <w:basedOn w:val="a"/>
    <w:link w:val="10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1356</Words>
  <Characters>7730</Characters>
  <Application>Microsoft Office Word</Application>
  <DocSecurity>0</DocSecurity>
  <Lines>64</Lines>
  <Paragraphs>18</Paragraphs>
  <ScaleCrop>false</ScaleCrop>
  <Company>Reanimator Extreme Edition</Company>
  <LinksUpToDate>false</LinksUpToDate>
  <CharactersWithSpaces>9068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Тансылу</cp:lastModifiedBy>
  <cp:revision>7</cp:revision>
  <cp:lastPrinted>2020-11-03T10:57:00Z</cp:lastPrinted>
  <dcterms:created xsi:type="dcterms:W3CDTF">2020-11-03T10:46:00Z</dcterms:created>
  <dcterms:modified xsi:type="dcterms:W3CDTF">2023-06-19T10:25:00Z</dcterms:modified>
</cp:coreProperties>
</file>